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6" w:rsidRPr="000D4806" w:rsidRDefault="000D4806">
      <w:pPr>
        <w:rPr>
          <w:b/>
        </w:rPr>
      </w:pPr>
      <w:r w:rsidRPr="000D4806">
        <w:rPr>
          <w:b/>
        </w:rPr>
        <w:t>COMPITI FUTURA 2 LES</w:t>
      </w:r>
    </w:p>
    <w:p w:rsidR="000D4806" w:rsidRDefault="000D4806">
      <w:r>
        <w:t>Ripassare gli argomenti affrontati durante il corso dell’anno (fino a pagina 222), per chi non avesse il libro di testo consulti il programma sul sito dell’Istituto.</w:t>
      </w:r>
    </w:p>
    <w:p w:rsidR="000D4806" w:rsidRDefault="000D4806">
      <w:r>
        <w:t>Lettura pagina 224 e relativi esercizi n 1/2/3</w:t>
      </w:r>
    </w:p>
    <w:p w:rsidR="000D4806" w:rsidRDefault="000D4806">
      <w:r>
        <w:t>Lettura pagina 225 e relativi esercizi a pagina 226</w:t>
      </w:r>
    </w:p>
    <w:p w:rsidR="001E52CE" w:rsidRDefault="001E52CE">
      <w:pPr>
        <w:rPr>
          <w:b/>
          <w:u w:val="single"/>
        </w:rPr>
      </w:pPr>
      <w:r w:rsidRPr="001E52CE">
        <w:rPr>
          <w:b/>
          <w:u w:val="single"/>
        </w:rPr>
        <w:t>Gli esercizi devono essere consegnati su foglio protocollo (o stampati), il primo giorno in cui ci vedremo e saranno valutati.</w:t>
      </w:r>
    </w:p>
    <w:p w:rsidR="00A25CE3" w:rsidRDefault="00A25CE3" w:rsidP="00A25CE3">
      <w:pPr>
        <w:jc w:val="both"/>
      </w:pPr>
      <w:bookmarkStart w:id="0" w:name="_GoBack"/>
      <w:r w:rsidRPr="00A25CE3">
        <w:t>Per</w:t>
      </w:r>
      <w:r>
        <w:t xml:space="preserve"> gli studenti che devono </w:t>
      </w:r>
      <w:r w:rsidRPr="00A25CE3">
        <w:rPr>
          <w:b/>
        </w:rPr>
        <w:t>potenziare</w:t>
      </w:r>
      <w:r>
        <w:t xml:space="preserve"> è richiesto uno studio approfondito di almeno 2 temi affrontati durante l’anno scolastico e una ricerca </w:t>
      </w:r>
      <w:r w:rsidRPr="00A25CE3">
        <w:rPr>
          <w:b/>
          <w:u w:val="single"/>
        </w:rPr>
        <w:t>approfondita e non copiata dal web</w:t>
      </w:r>
      <w:r>
        <w:rPr>
          <w:b/>
          <w:u w:val="single"/>
        </w:rPr>
        <w:t xml:space="preserve"> </w:t>
      </w:r>
      <w:r w:rsidRPr="00A25CE3">
        <w:t>su un argomento che ha suscitato particolare interesse</w:t>
      </w:r>
      <w:r>
        <w:t>. Tale ricerca, nonché lo studio degli argomenti suddetti, saranno valutati al rientro dalle vacanze.</w:t>
      </w:r>
    </w:p>
    <w:p w:rsidR="00A25CE3" w:rsidRPr="00A25CE3" w:rsidRDefault="00A25CE3" w:rsidP="00A25CE3">
      <w:pPr>
        <w:jc w:val="both"/>
      </w:pPr>
      <w:r>
        <w:t xml:space="preserve">Per coloro che hanno ricevuto il </w:t>
      </w:r>
      <w:r w:rsidRPr="00A25CE3">
        <w:rPr>
          <w:b/>
        </w:rPr>
        <w:t>debito scolastico</w:t>
      </w:r>
      <w:r>
        <w:t xml:space="preserve"> è necessario lo studio responsabile e approfondito di </w:t>
      </w:r>
      <w:r w:rsidRPr="00A25CE3">
        <w:rPr>
          <w:b/>
        </w:rPr>
        <w:t xml:space="preserve">TUTTO </w:t>
      </w:r>
      <w:r>
        <w:t>il programma.</w:t>
      </w:r>
    </w:p>
    <w:bookmarkEnd w:id="0"/>
    <w:p w:rsidR="000D4806" w:rsidRDefault="000D4806"/>
    <w:p w:rsidR="000D4806" w:rsidRDefault="000D4806"/>
    <w:p w:rsidR="009F4797" w:rsidRDefault="000D4806">
      <w:r>
        <w:rPr>
          <w:noProof/>
          <w:lang w:eastAsia="it-IT"/>
        </w:rPr>
        <w:drawing>
          <wp:inline distT="0" distB="0" distL="0" distR="0" wp14:anchorId="513D8204" wp14:editId="0DE319FD">
            <wp:extent cx="6120130" cy="40494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E3" w:rsidRDefault="00A25CE3"/>
    <w:p w:rsidR="00A25CE3" w:rsidRDefault="00A25CE3"/>
    <w:p w:rsidR="000D4806" w:rsidRDefault="000D4806">
      <w:r>
        <w:rPr>
          <w:noProof/>
          <w:lang w:eastAsia="it-IT"/>
        </w:rPr>
        <w:lastRenderedPageBreak/>
        <w:drawing>
          <wp:inline distT="0" distB="0" distL="0" distR="0" wp14:anchorId="0A6C1E34" wp14:editId="61D6BE76">
            <wp:extent cx="3749040" cy="5288280"/>
            <wp:effectExtent l="0" t="0" r="381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06"/>
    <w:rsid w:val="000D4806"/>
    <w:rsid w:val="001E52CE"/>
    <w:rsid w:val="009F4797"/>
    <w:rsid w:val="00A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2023-06-17T08:22:00Z</dcterms:created>
  <dcterms:modified xsi:type="dcterms:W3CDTF">2023-06-17T09:08:00Z</dcterms:modified>
</cp:coreProperties>
</file>